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right" w:tblpY="-529"/>
        <w:tblW w:w="0" w:type="auto"/>
        <w:tblInd w:w="0" w:type="dxa"/>
        <w:tblLook w:val="01E0" w:firstRow="1" w:lastRow="1" w:firstColumn="1" w:lastColumn="1" w:noHBand="0" w:noVBand="0"/>
      </w:tblPr>
      <w:tblGrid>
        <w:gridCol w:w="7668"/>
        <w:gridCol w:w="900"/>
      </w:tblGrid>
      <w:tr w:rsidR="00551E86" w:rsidTr="00551E86">
        <w:trPr>
          <w:trHeight w:val="11138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551E86" w:rsidRDefault="00551E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Памятка о мерах профилактики </w:t>
            </w:r>
          </w:p>
          <w:p w:rsidR="00551E86" w:rsidRDefault="00551E86">
            <w:pPr>
              <w:jc w:val="center"/>
            </w:pPr>
            <w:proofErr w:type="spellStart"/>
            <w:r>
              <w:rPr>
                <w:b/>
                <w:sz w:val="32"/>
                <w:szCs w:val="32"/>
              </w:rPr>
              <w:t>коронавирусной</w:t>
            </w:r>
            <w:proofErr w:type="spellEnd"/>
            <w:r>
              <w:rPr>
                <w:b/>
                <w:sz w:val="32"/>
                <w:szCs w:val="32"/>
              </w:rPr>
              <w:t xml:space="preserve"> инфекции</w:t>
            </w:r>
            <w:r>
              <w:t xml:space="preserve"> </w:t>
            </w:r>
          </w:p>
          <w:p w:rsidR="00551E86" w:rsidRDefault="00551E86">
            <w:pPr>
              <w:jc w:val="center"/>
            </w:pP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Коронавирус</w:t>
            </w:r>
            <w:proofErr w:type="spellEnd"/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провоцировать поражение дыхательной системы, </w:t>
            </w:r>
            <w:r>
              <w:rPr>
                <w:sz w:val="22"/>
                <w:szCs w:val="22"/>
              </w:rPr>
              <w:t>желудочно-кишечного тракта, нервной системы.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с </w:t>
            </w:r>
            <w:proofErr w:type="gramStart"/>
            <w:r>
              <w:rPr>
                <w:sz w:val="22"/>
                <w:szCs w:val="22"/>
              </w:rPr>
              <w:t>заболевшими</w:t>
            </w:r>
            <w:proofErr w:type="gramEnd"/>
            <w:r>
              <w:rPr>
                <w:sz w:val="22"/>
                <w:szCs w:val="22"/>
              </w:rPr>
              <w:t xml:space="preserve"> в Китае, заражения связаны с оптовым рынком морепродуктов в Ухане. Носителем </w:t>
            </w:r>
            <w:proofErr w:type="spellStart"/>
            <w:r>
              <w:rPr>
                <w:sz w:val="22"/>
                <w:szCs w:val="22"/>
              </w:rPr>
              <w:t>коронавируса</w:t>
            </w:r>
            <w:proofErr w:type="spellEnd"/>
            <w:r>
              <w:rPr>
                <w:sz w:val="22"/>
                <w:szCs w:val="22"/>
              </w:rPr>
              <w:t xml:space="preserve"> могли быть морские млекопитающие, которых продают на рынке,  но  также там продают кур, летучих мышей, кроликов, змей. 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Чтобы снизить риск заражения новым </w:t>
            </w:r>
            <w:proofErr w:type="spellStart"/>
            <w:r>
              <w:rPr>
                <w:sz w:val="22"/>
                <w:szCs w:val="22"/>
              </w:rPr>
              <w:t>коронавирусом</w:t>
            </w:r>
            <w:proofErr w:type="spellEnd"/>
            <w:r>
              <w:rPr>
                <w:sz w:val="22"/>
                <w:szCs w:val="22"/>
              </w:rPr>
              <w:t xml:space="preserve"> при поездках в КНР   </w:t>
            </w:r>
            <w:r>
              <w:rPr>
                <w:b/>
                <w:sz w:val="22"/>
                <w:szCs w:val="22"/>
              </w:rPr>
              <w:t>необходимо     соблюдать меры предосторожности</w:t>
            </w:r>
            <w:r>
              <w:rPr>
                <w:sz w:val="22"/>
                <w:szCs w:val="22"/>
              </w:rPr>
              <w:t>: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при планировании зарубежных поездок уточнять эпидемиологическую ситуацию;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посещать рынки, где продаются животные, морепродукты;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употреблять только термически обработанную пищу, бутилированную воду;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посещать зоопарки, культурно-массовые мероприятия с привлечением животных;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использовать  медицинские маски  в период подъема заболеваемости ОРЗ и при контакте с человеком, имеющим признаки заболевания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мыть руки после посещения мест массового скопления людей и перед приемом пищи;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При первых признаках заболевания необходимо обращаться за медицинской помощью в лечебные организации, не допускать самолечения.</w:t>
            </w:r>
          </w:p>
          <w:p w:rsidR="00551E86" w:rsidRDefault="00551E86">
            <w:pPr>
              <w:jc w:val="both"/>
            </w:pPr>
            <w:r>
              <w:rPr>
                <w:sz w:val="22"/>
                <w:szCs w:val="22"/>
              </w:rPr>
              <w:t xml:space="preserve">    При обращении за медицинской помощью на территории Российской </w:t>
            </w:r>
            <w:r>
              <w:t>Федерации  обязательно информировать медицинский персонал о времени и месте пребывания в КНР.</w:t>
            </w: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</w:p>
          <w:p w:rsidR="00551E86" w:rsidRDefault="00551E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Роспотребнадзор</w:t>
            </w:r>
            <w:proofErr w:type="spellEnd"/>
            <w:r>
              <w:rPr>
                <w:sz w:val="22"/>
                <w:szCs w:val="22"/>
              </w:rPr>
              <w:t xml:space="preserve"> рекомендует заранее планировать свои поездки при посещении КНР и воздержаться от поездок </w:t>
            </w:r>
            <w:r>
              <w:rPr>
                <w:sz w:val="22"/>
                <w:szCs w:val="22"/>
              </w:rPr>
              <w:t>с детьми в КНР</w:t>
            </w:r>
            <w:r>
              <w:rPr>
                <w:sz w:val="22"/>
                <w:szCs w:val="22"/>
              </w:rPr>
              <w:t xml:space="preserve"> до стабилизации ситуации.</w:t>
            </w:r>
          </w:p>
          <w:p w:rsidR="00551E86" w:rsidRDefault="00551E86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</w:p>
          <w:p w:rsidR="00551E86" w:rsidRDefault="00551E86">
            <w:pPr>
              <w:jc w:val="both"/>
            </w:pPr>
          </w:p>
          <w:p w:rsidR="00551E86" w:rsidRDefault="00551E86">
            <w:pPr>
              <w:jc w:val="both"/>
            </w:pPr>
          </w:p>
          <w:p w:rsidR="00551E86" w:rsidRDefault="00551E86"/>
          <w:p w:rsidR="00551E86" w:rsidRDefault="00551E86"/>
          <w:p w:rsidR="00551E86" w:rsidRDefault="00551E86"/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  </w:t>
            </w: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rPr>
                <w:sz w:val="22"/>
                <w:szCs w:val="22"/>
              </w:rPr>
            </w:pPr>
          </w:p>
          <w:p w:rsidR="00551E86" w:rsidRDefault="00551E86">
            <w:pPr>
              <w:pStyle w:val="a3"/>
              <w:shd w:val="clear" w:color="auto" w:fill="FFFFFF"/>
              <w:spacing w:before="240" w:beforeAutospacing="0" w:after="240" w:afterAutospacing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1E86" w:rsidRDefault="00551E86">
            <w:pPr>
              <w:rPr>
                <w:sz w:val="22"/>
                <w:szCs w:val="22"/>
              </w:rPr>
            </w:pPr>
          </w:p>
        </w:tc>
      </w:tr>
    </w:tbl>
    <w:p w:rsidR="001A0504" w:rsidRDefault="001A0504"/>
    <w:sectPr w:rsidR="001A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62"/>
    <w:rsid w:val="001A0504"/>
    <w:rsid w:val="00551E86"/>
    <w:rsid w:val="006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1E86"/>
    <w:pPr>
      <w:spacing w:before="100" w:beforeAutospacing="1" w:after="100" w:afterAutospacing="1"/>
    </w:pPr>
  </w:style>
  <w:style w:type="table" w:styleId="a4">
    <w:name w:val="Table Grid"/>
    <w:basedOn w:val="a1"/>
    <w:rsid w:val="0055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1E86"/>
    <w:pPr>
      <w:spacing w:before="100" w:beforeAutospacing="1" w:after="100" w:afterAutospacing="1"/>
    </w:pPr>
  </w:style>
  <w:style w:type="table" w:styleId="a4">
    <w:name w:val="Table Grid"/>
    <w:basedOn w:val="a1"/>
    <w:rsid w:val="0055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Морозова</dc:creator>
  <cp:keywords/>
  <dc:description/>
  <cp:lastModifiedBy>Светлана Ивановна Морозова</cp:lastModifiedBy>
  <cp:revision>2</cp:revision>
  <dcterms:created xsi:type="dcterms:W3CDTF">2020-01-22T06:39:00Z</dcterms:created>
  <dcterms:modified xsi:type="dcterms:W3CDTF">2020-01-22T06:41:00Z</dcterms:modified>
</cp:coreProperties>
</file>